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643" w:firstLineChars="200"/>
        <w:jc w:val="center"/>
        <w:rPr>
          <w:rFonts w:hint="eastAsia"/>
          <w:b/>
          <w:bCs/>
          <w:sz w:val="32"/>
          <w:szCs w:val="40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40"/>
          <w:lang w:val="en-US" w:eastAsia="zh-CN"/>
        </w:rPr>
        <w:t>解放发动机透明模型</w:t>
      </w:r>
      <w:bookmarkEnd w:id="0"/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t>解放发动机透明模型是配合大专院校，部队、交通、公安系统汽车驾驶培训、汽修等专业的教具之用，通过专业课程的教学和本模型演示，可清楚地了解汽车的内在部位的结构和作用，使学生很快地掌握专业知识。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t>本品选用透明有机玻璃制作，内中部件均以硬质塑料料加工。各部分都以压模成形加工，代替过去胶粘合的方法，使产品在强度上有很大提高。发动机总成用电机驱，能演示发动机转速高低。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68595" cy="4257675"/>
            <wp:effectExtent l="0" t="0" r="8255" b="9525"/>
            <wp:docPr id="1" name="图片 1" descr="C:/Users/Administrator/Desktop/解放发动机透明模型/1a4936708592161a4cab90c19d2730e.jpg1a4936708592161a4cab90c19d273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解放发动机透明模型/1a4936708592161a4cab90c19d2730e.jpg1a4936708592161a4cab90c19d2730e"/>
                    <pic:cNvPicPr>
                      <a:picLocks noChangeAspect="1"/>
                    </pic:cNvPicPr>
                  </pic:nvPicPr>
                  <pic:blipFill>
                    <a:blip r:embed="rId4"/>
                    <a:srcRect t="6460" b="646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25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2941320" cy="3810000"/>
            <wp:effectExtent l="0" t="0" r="11430" b="0"/>
            <wp:docPr id="4" name="图片 4" descr="837cd2899c198522d1691296b7862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37cd2899c198522d1691296b7862d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4132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4008120" cy="3810000"/>
            <wp:effectExtent l="0" t="0" r="11430" b="0"/>
            <wp:docPr id="3" name="图片 3" descr="f3a2555c27e602683b7967a5f455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3a2555c27e602683b7967a5f45524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0812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2392680" cy="3810000"/>
            <wp:effectExtent l="0" t="0" r="7620" b="0"/>
            <wp:docPr id="2" name="图片 2" descr="f3534ebfa6be14b233e83cf2f28fd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3534ebfa6be14b233e83cf2f28fd5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9268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1F1F1F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1F1F"/>
          <w:spacing w:val="0"/>
          <w:sz w:val="28"/>
          <w:szCs w:val="28"/>
          <w:shd w:val="clear" w:fill="FFFFFF"/>
          <w:lang w:val="en-US" w:eastAsia="zh-CN"/>
        </w:rPr>
        <w:t>长650mm宽500mm高680mm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MDJjZDEzYTgzZjkwOTgwYmJlMDg1OTc0MWZmZmMifQ=="/>
  </w:docVars>
  <w:rsids>
    <w:rsidRoot w:val="3AA456CF"/>
    <w:rsid w:val="09511D57"/>
    <w:rsid w:val="27B10464"/>
    <w:rsid w:val="3AA456CF"/>
    <w:rsid w:val="3BA37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193</Words>
  <Characters>205</Characters>
  <Lines>0</Lines>
  <Paragraphs>0</Paragraphs>
  <TotalTime>8</TotalTime>
  <ScaleCrop>false</ScaleCrop>
  <LinksUpToDate>false</LinksUpToDate>
  <CharactersWithSpaces>209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2024-06-06T01:42:00Z</dcterms:created>
  <dc:creator>天威教学</dc:creator>
  <cp:lastModifiedBy>Administrator</cp:lastModifiedBy>
  <dcterms:modified xsi:type="dcterms:W3CDTF">2024-06-19T04:35:18Z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9C8A9770E9A146ED8329EB364317E99E_13</vt:lpwstr>
  </property>
</Properties>
</file>